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附件</w:t>
      </w:r>
      <w:r>
        <w:rPr>
          <w:rFonts w:hint="eastAsia" w:ascii="仿宋_GB2312" w:eastAsia="仿宋_GB2312" w:hAnsiTheme="majorEastAsia"/>
          <w:color w:val="000000" w:themeColor="text1"/>
          <w:sz w:val="32"/>
          <w:szCs w:val="32"/>
        </w:rPr>
        <w:t>1</w:t>
      </w:r>
    </w:p>
    <w:p>
      <w:pPr>
        <w:spacing w:beforeLines="100" w:afterLines="150"/>
        <w:jc w:val="center"/>
        <w:rPr>
          <w:rFonts w:ascii="宋体" w:hAnsi="宋体"/>
          <w:b/>
          <w:bCs/>
          <w:color w:val="000000" w:themeColor="text1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color w:val="000000" w:themeColor="text1"/>
          <w:sz w:val="44"/>
          <w:szCs w:val="44"/>
        </w:rPr>
        <w:t>福州市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</w:rPr>
        <w:t>“</w:t>
      </w:r>
      <w:r>
        <w:rPr>
          <w:rFonts w:hint="eastAsia" w:ascii="宋体" w:hAnsi="宋体"/>
          <w:b/>
          <w:bCs/>
          <w:color w:val="000000" w:themeColor="text1"/>
          <w:sz w:val="44"/>
          <w:szCs w:val="44"/>
        </w:rPr>
        <w:t>文化企业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</w:rPr>
        <w:t>十强”</w:t>
      </w:r>
      <w:r>
        <w:rPr>
          <w:rFonts w:hint="eastAsia" w:ascii="宋体" w:hAnsi="宋体"/>
          <w:b/>
          <w:bCs/>
          <w:color w:val="000000" w:themeColor="text1"/>
          <w:sz w:val="44"/>
          <w:szCs w:val="44"/>
        </w:rPr>
        <w:t>申报表</w:t>
      </w:r>
      <w:bookmarkEnd w:id="0"/>
    </w:p>
    <w:tbl>
      <w:tblPr>
        <w:tblStyle w:val="5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721"/>
        <w:gridCol w:w="15"/>
        <w:gridCol w:w="1844"/>
        <w:gridCol w:w="1698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</w:rPr>
              <w:t>企业名称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</w:rPr>
              <w:t>（盖章）</w:t>
            </w:r>
          </w:p>
        </w:tc>
        <w:tc>
          <w:tcPr>
            <w:tcW w:w="6977" w:type="dxa"/>
            <w:gridSpan w:val="5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</w:rPr>
              <w:t>成立时间</w:t>
            </w:r>
          </w:p>
        </w:tc>
        <w:tc>
          <w:tcPr>
            <w:tcW w:w="1721" w:type="dxa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59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pacing w:val="-4"/>
                <w:sz w:val="28"/>
                <w:szCs w:val="28"/>
              </w:rPr>
              <w:t>组织机构代码</w:t>
            </w:r>
          </w:p>
        </w:tc>
        <w:tc>
          <w:tcPr>
            <w:tcW w:w="3397" w:type="dxa"/>
            <w:gridSpan w:val="2"/>
          </w:tcPr>
          <w:p>
            <w:pPr>
              <w:spacing w:line="360" w:lineRule="auto"/>
              <w:rPr>
                <w:rFonts w:ascii="仿宋_GB2312" w:eastAsia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</w:rPr>
              <w:t>申报类别</w:t>
            </w:r>
          </w:p>
        </w:tc>
        <w:tc>
          <w:tcPr>
            <w:tcW w:w="6977" w:type="dxa"/>
            <w:gridSpan w:val="5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数字内容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  □工艺美术 □创意设计 □现代传媒     □文化旅游  □文化装备生产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</w:rPr>
              <w:t>企业性质</w:t>
            </w:r>
          </w:p>
        </w:tc>
        <w:tc>
          <w:tcPr>
            <w:tcW w:w="6977" w:type="dxa"/>
            <w:gridSpan w:val="5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</w:rPr>
              <w:t>国有或国有控股（  ）外资（  ）民营（  ）其它（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</w:rPr>
              <w:t>法定代表人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</w:rPr>
              <w:t>企业联系人及联系电话</w:t>
            </w:r>
          </w:p>
        </w:tc>
        <w:tc>
          <w:tcPr>
            <w:tcW w:w="3397" w:type="dxa"/>
            <w:gridSpan w:val="2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</w:rPr>
              <w:t>企业财务数据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</w:rPr>
              <w:t>主营业务收入（万元）</w:t>
            </w:r>
          </w:p>
        </w:tc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</w:rPr>
              <w:t>净利润（万元）</w:t>
            </w:r>
          </w:p>
        </w:tc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8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</w:rPr>
              <w:t>净资产（万元）</w:t>
            </w:r>
          </w:p>
        </w:tc>
        <w:tc>
          <w:tcPr>
            <w:tcW w:w="16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6" w:hRule="atLeast"/>
          <w:jc w:val="center"/>
        </w:trPr>
        <w:tc>
          <w:tcPr>
            <w:tcW w:w="8896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</w:rPr>
              <w:t>推荐单位意见（盖章）：</w:t>
            </w:r>
          </w:p>
          <w:p>
            <w:pPr>
              <w:spacing w:line="400" w:lineRule="exac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/>
              <w:jc w:val="righ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jc w:val="righ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jc w:val="right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</w:p>
          <w:p>
            <w:pPr>
              <w:spacing w:line="400" w:lineRule="exact"/>
              <w:ind w:right="1120"/>
              <w:jc w:val="center"/>
              <w:rPr>
                <w:rFonts w:ascii="仿宋_GB2312" w:hAnsi="仿宋" w:eastAsia="仿宋_GB2312" w:cs="Arial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color w:val="000000" w:themeColor="text1"/>
                <w:sz w:val="28"/>
                <w:szCs w:val="28"/>
              </w:rPr>
              <w:t>（推荐单位联系人：       联系电话：          ）</w:t>
            </w:r>
          </w:p>
          <w:p>
            <w:pPr>
              <w:spacing w:line="400" w:lineRule="exact"/>
              <w:ind w:right="112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</w:tbl>
    <w:p>
      <w:pPr>
        <w:widowControl/>
        <w:spacing w:line="260" w:lineRule="exact"/>
        <w:ind w:right="-283" w:rightChars="-135"/>
        <w:jc w:val="left"/>
        <w:rPr>
          <w:rFonts w:ascii="黑体" w:hAnsi="黑体" w:eastAsia="黑体"/>
          <w:b/>
          <w:color w:val="000000" w:themeColor="text1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643"/>
    <w:rsid w:val="000102C1"/>
    <w:rsid w:val="000833C3"/>
    <w:rsid w:val="000928F4"/>
    <w:rsid w:val="000A23B0"/>
    <w:rsid w:val="000A3110"/>
    <w:rsid w:val="000A6A44"/>
    <w:rsid w:val="000C4E14"/>
    <w:rsid w:val="000D3062"/>
    <w:rsid w:val="000D45F6"/>
    <w:rsid w:val="00103122"/>
    <w:rsid w:val="001131BF"/>
    <w:rsid w:val="00133445"/>
    <w:rsid w:val="0014419A"/>
    <w:rsid w:val="00153521"/>
    <w:rsid w:val="00185416"/>
    <w:rsid w:val="001B5749"/>
    <w:rsid w:val="001E06B4"/>
    <w:rsid w:val="00222913"/>
    <w:rsid w:val="002260D5"/>
    <w:rsid w:val="00261F5A"/>
    <w:rsid w:val="00292633"/>
    <w:rsid w:val="00296508"/>
    <w:rsid w:val="002F6597"/>
    <w:rsid w:val="003015B0"/>
    <w:rsid w:val="003107A6"/>
    <w:rsid w:val="0034475B"/>
    <w:rsid w:val="003911C0"/>
    <w:rsid w:val="003A23E9"/>
    <w:rsid w:val="003B6188"/>
    <w:rsid w:val="003C33FC"/>
    <w:rsid w:val="003C5EE5"/>
    <w:rsid w:val="003E1260"/>
    <w:rsid w:val="00440428"/>
    <w:rsid w:val="00465EE5"/>
    <w:rsid w:val="00483E30"/>
    <w:rsid w:val="00485D04"/>
    <w:rsid w:val="004A4666"/>
    <w:rsid w:val="004B10E4"/>
    <w:rsid w:val="00506AA0"/>
    <w:rsid w:val="00511047"/>
    <w:rsid w:val="00522472"/>
    <w:rsid w:val="005513C1"/>
    <w:rsid w:val="00557599"/>
    <w:rsid w:val="00562F87"/>
    <w:rsid w:val="005836C5"/>
    <w:rsid w:val="005A10DF"/>
    <w:rsid w:val="005E4BF1"/>
    <w:rsid w:val="006043E1"/>
    <w:rsid w:val="00612023"/>
    <w:rsid w:val="00617643"/>
    <w:rsid w:val="0062436A"/>
    <w:rsid w:val="00630144"/>
    <w:rsid w:val="00657F83"/>
    <w:rsid w:val="006627E7"/>
    <w:rsid w:val="006A577D"/>
    <w:rsid w:val="006C159A"/>
    <w:rsid w:val="00702C8D"/>
    <w:rsid w:val="007059D3"/>
    <w:rsid w:val="00715ACD"/>
    <w:rsid w:val="00721692"/>
    <w:rsid w:val="007862B0"/>
    <w:rsid w:val="00790A0B"/>
    <w:rsid w:val="007A04EF"/>
    <w:rsid w:val="007A47D8"/>
    <w:rsid w:val="007E1023"/>
    <w:rsid w:val="007E7EB4"/>
    <w:rsid w:val="00884417"/>
    <w:rsid w:val="008C0295"/>
    <w:rsid w:val="008D029B"/>
    <w:rsid w:val="008E34BB"/>
    <w:rsid w:val="00902406"/>
    <w:rsid w:val="009158FD"/>
    <w:rsid w:val="00950B80"/>
    <w:rsid w:val="00962F4C"/>
    <w:rsid w:val="009913C9"/>
    <w:rsid w:val="009A5DC9"/>
    <w:rsid w:val="009B7BD9"/>
    <w:rsid w:val="009E085E"/>
    <w:rsid w:val="009E70CD"/>
    <w:rsid w:val="00A038E7"/>
    <w:rsid w:val="00A0756D"/>
    <w:rsid w:val="00A1275A"/>
    <w:rsid w:val="00A31750"/>
    <w:rsid w:val="00A44B5E"/>
    <w:rsid w:val="00A45E97"/>
    <w:rsid w:val="00A605D3"/>
    <w:rsid w:val="00A92B49"/>
    <w:rsid w:val="00AB2D8B"/>
    <w:rsid w:val="00AC3596"/>
    <w:rsid w:val="00AC3FBD"/>
    <w:rsid w:val="00AC58F0"/>
    <w:rsid w:val="00B460DA"/>
    <w:rsid w:val="00B65379"/>
    <w:rsid w:val="00B804D6"/>
    <w:rsid w:val="00BA0A52"/>
    <w:rsid w:val="00BB0E30"/>
    <w:rsid w:val="00BB3196"/>
    <w:rsid w:val="00BB5305"/>
    <w:rsid w:val="00BF77B4"/>
    <w:rsid w:val="00C0300A"/>
    <w:rsid w:val="00C366D7"/>
    <w:rsid w:val="00C43F51"/>
    <w:rsid w:val="00C52736"/>
    <w:rsid w:val="00C91971"/>
    <w:rsid w:val="00CC34C2"/>
    <w:rsid w:val="00CD4796"/>
    <w:rsid w:val="00D02543"/>
    <w:rsid w:val="00D1419A"/>
    <w:rsid w:val="00D31E09"/>
    <w:rsid w:val="00D405CC"/>
    <w:rsid w:val="00D41256"/>
    <w:rsid w:val="00D47B13"/>
    <w:rsid w:val="00D70BA1"/>
    <w:rsid w:val="00D9404F"/>
    <w:rsid w:val="00DA53B7"/>
    <w:rsid w:val="00DB3B13"/>
    <w:rsid w:val="00DB53DB"/>
    <w:rsid w:val="00DB74C4"/>
    <w:rsid w:val="00DC22C5"/>
    <w:rsid w:val="00DF40B2"/>
    <w:rsid w:val="00E1429C"/>
    <w:rsid w:val="00E312BA"/>
    <w:rsid w:val="00E374B6"/>
    <w:rsid w:val="00E6787D"/>
    <w:rsid w:val="00E71D3A"/>
    <w:rsid w:val="00E913A6"/>
    <w:rsid w:val="00E95086"/>
    <w:rsid w:val="00EB0E3E"/>
    <w:rsid w:val="00EB1B16"/>
    <w:rsid w:val="00EC6543"/>
    <w:rsid w:val="00EF0984"/>
    <w:rsid w:val="00EF4A73"/>
    <w:rsid w:val="00F02AE3"/>
    <w:rsid w:val="00F127EE"/>
    <w:rsid w:val="00F51119"/>
    <w:rsid w:val="00F72447"/>
    <w:rsid w:val="00F72B79"/>
    <w:rsid w:val="00F736BD"/>
    <w:rsid w:val="00F75ABE"/>
    <w:rsid w:val="00FB5059"/>
    <w:rsid w:val="00FD01DC"/>
    <w:rsid w:val="00FD1FA4"/>
    <w:rsid w:val="67DC54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B0A529-C806-4AEC-B644-DAA69D502D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598</Words>
  <Characters>3415</Characters>
  <Lines>28</Lines>
  <Paragraphs>8</Paragraphs>
  <TotalTime>2703</TotalTime>
  <ScaleCrop>false</ScaleCrop>
  <LinksUpToDate>false</LinksUpToDate>
  <CharactersWithSpaces>4005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2021-05-24T03:28:00Z</dcterms:created>
  <dc:creator>雨林木风</dc:creator>
  <cp:lastModifiedBy>LENOVO</cp:lastModifiedBy>
  <cp:lastPrinted>2021-05-27T03:25:00Z</cp:lastPrinted>
  <dcterms:modified xsi:type="dcterms:W3CDTF">2021-05-31T01:04:59Z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